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F" w:rsidRDefault="00C7423F" w:rsidP="00C7423F">
      <w:pPr>
        <w:spacing w:after="0" w:line="24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5DDC" w:rsidRDefault="004304F3" w:rsidP="00C7423F">
      <w:pPr>
        <w:spacing w:after="0" w:line="24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 релиз</w:t>
      </w:r>
    </w:p>
    <w:p w:rsidR="00C7423F" w:rsidRPr="00A95DDC" w:rsidRDefault="00C7423F" w:rsidP="00C7423F">
      <w:pPr>
        <w:spacing w:after="0" w:line="24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EA" w:rsidRDefault="00526D45" w:rsidP="00C7423F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DDC"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24</w:t>
      </w:r>
      <w:r w:rsidR="009E404E"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января 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здании</w:t>
      </w:r>
      <w:r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Министерства культуры Республики Татарстан</w:t>
      </w:r>
      <w:r w:rsidR="00D55CEA"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5DDC"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состоится</w:t>
      </w:r>
      <w:r w:rsidR="00D55CEA"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5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совещание, на котором будут</w:t>
      </w:r>
      <w:r w:rsidR="009E404E" w:rsidRPr="00526D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9E404E" w:rsidRPr="00526D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подведены итоги работы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E404E" w:rsidRPr="00526D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Госалкогольинспекции Республики </w:t>
      </w:r>
      <w:r w:rsidR="00A95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Татарстан  за 2017</w:t>
      </w:r>
      <w:r w:rsidR="009E404E" w:rsidRPr="00526D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</w:t>
      </w:r>
      <w:r w:rsidR="00A95DDC"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определены</w:t>
      </w:r>
      <w:proofErr w:type="gramEnd"/>
      <w:r w:rsidR="00A95DDC" w:rsidRP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задачи на 2018 год.</w:t>
      </w:r>
      <w:r w:rsid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95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Совещание будет проходить с участием </w:t>
      </w:r>
      <w:r w:rsidR="00D55CEA" w:rsidRPr="00D55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Премьер-министр</w:t>
      </w:r>
      <w:r w:rsidR="00A95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D55CEA" w:rsidRPr="00D55C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Республики Татарстан </w:t>
      </w:r>
      <w:r w:rsidR="00F352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Песошина А.В.</w:t>
      </w:r>
    </w:p>
    <w:p w:rsidR="00722642" w:rsidRDefault="009C67E9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6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доклад</w:t>
      </w:r>
      <w:r w:rsidR="00A95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 о проведенной работе выступит</w:t>
      </w:r>
      <w:r w:rsidRPr="009C6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руководитель Госалкогольинспекции Республики Татарстан </w:t>
      </w:r>
      <w:r w:rsidR="00A95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Ахметханов Жаудат Юсупович.</w:t>
      </w:r>
      <w:r w:rsidRPr="009C6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22642" w:rsidRDefault="00722642" w:rsidP="00C7423F">
      <w:pPr>
        <w:spacing w:after="0" w:line="240" w:lineRule="auto"/>
        <w:ind w:left="567" w:right="284" w:firstLine="708"/>
        <w:jc w:val="both"/>
        <w:rPr>
          <w:color w:val="292929"/>
          <w:sz w:val="28"/>
          <w:szCs w:val="28"/>
          <w:shd w:val="clear" w:color="auto" w:fill="FFFFFF"/>
        </w:rPr>
      </w:pPr>
      <w:r w:rsidRPr="00722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2017 году </w:t>
      </w:r>
      <w:r w:rsidRPr="00722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Госалкогольинспекцией Республики Татарстан  осуществлялась</w:t>
      </w:r>
      <w:r w:rsidRPr="00722642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 контрольно-инспекционная деятельность на потребительском рынке, в том числе  </w:t>
      </w:r>
      <w:r w:rsidR="00C7423F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производства и </w:t>
      </w:r>
      <w:r w:rsidRPr="00722642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оборота этилового спирта, алкогольной и спиртосодержащей продукции, лицензирование розничной продажи алкогольной продукции, прием сведений и деклараций об объемах розничного оборота алкогольной продукции в республиканском и федеральном формате, нормотворческая деятельность.</w:t>
      </w:r>
      <w:r>
        <w:rPr>
          <w:color w:val="292929"/>
          <w:sz w:val="28"/>
          <w:szCs w:val="28"/>
          <w:shd w:val="clear" w:color="auto" w:fill="FFFFFF"/>
        </w:rPr>
        <w:t xml:space="preserve"> </w:t>
      </w:r>
      <w:r w:rsidRPr="00722642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Проводилась работа по введению ЕГАИС в розничном звене, в том числе для торговых объектов, осуществляющих деятельность в сельских поселениях.</w:t>
      </w:r>
    </w:p>
    <w:p w:rsidR="00722642" w:rsidRPr="00722642" w:rsidRDefault="00722642" w:rsidP="00C7423F">
      <w:pPr>
        <w:spacing w:after="0" w:line="240" w:lineRule="auto"/>
        <w:ind w:left="567" w:right="284" w:firstLine="708"/>
        <w:jc w:val="both"/>
        <w:rPr>
          <w:color w:val="292929"/>
          <w:sz w:val="28"/>
          <w:szCs w:val="28"/>
          <w:shd w:val="clear" w:color="auto" w:fill="FFFFFF"/>
        </w:rPr>
      </w:pPr>
      <w:r w:rsidRPr="00722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Продолжалась работа по контролю качества, безопасности и легальности производства и оборота алкогольной продукции.</w:t>
      </w:r>
    </w:p>
    <w:p w:rsidR="00722642" w:rsidRPr="00722642" w:rsidRDefault="00722642" w:rsidP="00C7423F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22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722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Обеспечивалось взаимодействие с контролирующими и правоохранительными органами по вопросам выявления и пресечения нарушений на потребительском рынке.</w:t>
      </w:r>
    </w:p>
    <w:p w:rsidR="00722642" w:rsidRPr="00F352D1" w:rsidRDefault="00722642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22642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 xml:space="preserve">Выполнялись в полном объеме мероприятия, предусмотренные </w:t>
      </w:r>
      <w:r w:rsidRPr="00722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подпрограммами  «Развитие комплексной системы защиты прав потребителей в Республике Татарстан на 2014-2020 годы» и «Снижение масштабов злоупотребления алкогольной продукцией и профилактика алкоголизма в Республике Татарстан на 2017-2020 годы» Государственной программы «Обеспечение общественного порядка и противодействия преступности в Республике Татарстан на 2014-2020 годы», а также мероприятия, определенные государственной программой «Реализация антикоррупционной политики Республики Татарстан на</w:t>
      </w:r>
      <w:proofErr w:type="gramEnd"/>
      <w:r w:rsidRPr="007226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2015-2020 годы».</w:t>
      </w:r>
    </w:p>
    <w:p w:rsidR="00FD00E8" w:rsidRDefault="00F352D1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352D1">
        <w:rPr>
          <w:rFonts w:ascii="Times New Roman" w:hAnsi="Times New Roman" w:cs="Times New Roman"/>
          <w:bCs/>
          <w:iCs/>
          <w:color w:val="222222"/>
          <w:sz w:val="28"/>
          <w:szCs w:val="28"/>
          <w:shd w:val="clear" w:color="auto" w:fill="FFFFFF"/>
        </w:rPr>
        <w:t>Таким образом, основные задачи, поставленные перед Госалкогольинспекцией Республики Татарстан на 2017 год в целом, можно считать  выполненными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43BFF" w:rsidRPr="00243BFF" w:rsidRDefault="00C7423F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2018 год 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Госалкогольинспекци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Республики Татарстан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определены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следующие основные задачи:</w:t>
      </w:r>
    </w:p>
    <w:p w:rsidR="00243BFF" w:rsidRPr="00243BFF" w:rsidRDefault="00243BFF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 рамках работы Совета по контролю за ситуацией в сфере оборота алкогольной и спиртосодержащей продукции, продолж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ение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совместн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органами муниципальной власти, контролирующими и правоохранительными органами  по исполнению мероприятий, предусмотренных «Дорожной картой по пресечению нелегального оборота алкогольной и спиртосодержащей продукции» и «Дорожной карты по обеспечению государственного контроля в сфере производства и оборота пива и пивных напитков на территории Республики Татарстан»; </w:t>
      </w:r>
      <w:proofErr w:type="gramEnd"/>
    </w:p>
    <w:p w:rsidR="00243BFF" w:rsidRPr="00243BFF" w:rsidRDefault="00243BFF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выполнение ф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едеральных индикативных показателей  оценки состояния алкогольного  рынка Республики Татарстан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243BFF" w:rsidRPr="00243BFF" w:rsidRDefault="00243BFF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- выполнение  мероприятий, предусмотренны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Государственной программой «Обеспечение общественного порядка и противодействия преступности в Республике Татарстан на 2014-2020 годы»;</w:t>
      </w:r>
    </w:p>
    <w:p w:rsidR="00C7423F" w:rsidRDefault="00243BFF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обеспеч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ение 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</w:t>
      </w:r>
      <w:proofErr w:type="gramEnd"/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функционированием ЕГАИС в оптово-розничном сегменте на территории Республики Татарстан</w:t>
      </w:r>
      <w:r w:rsidR="00C74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243BFF" w:rsidRPr="00243BFF" w:rsidRDefault="00243BFF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участие в работе Экспертного Совета при Федеральной антимонопольной службе по вопросам развития конкуренции на рынках алкогольной продукции  и в Рабочей группу по повышению эффективности государственного регулирования и конкуренции на алкогольном рынке при Министерстве экономического развития Российской Федерации; </w:t>
      </w:r>
    </w:p>
    <w:p w:rsidR="00243BFF" w:rsidRPr="00243BFF" w:rsidRDefault="00243BFF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совершенствова</w:t>
      </w:r>
      <w:r w:rsidR="004B69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ние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мероприяти</w:t>
      </w:r>
      <w:r w:rsidR="004B69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рамках оказания  государственных услуг и выполнения государственных функций;</w:t>
      </w:r>
    </w:p>
    <w:p w:rsidR="00243BFF" w:rsidRPr="00243BFF" w:rsidRDefault="004B6986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продолжение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законотворческ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сфере производства и оборота этилового спирта, алкогольной и спиртосодержащей продукции;</w:t>
      </w:r>
    </w:p>
    <w:p w:rsidR="00243BFF" w:rsidRPr="00243BFF" w:rsidRDefault="004B6986" w:rsidP="004B6986">
      <w:pPr>
        <w:spacing w:after="0" w:line="240" w:lineRule="auto"/>
        <w:ind w:left="567" w:right="284" w:firstLine="14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еализаци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243BFF" w:rsidRPr="00243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антикоррупционной политики Республики Татарстан при осуществлении контрольно-инспекционной деятельности и оказании государственных услуг гражда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 и юридическим лицам.</w:t>
      </w:r>
    </w:p>
    <w:p w:rsidR="00F352D1" w:rsidRPr="00243BFF" w:rsidRDefault="00F352D1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9C67E9" w:rsidRDefault="00F352D1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торжественной обстановке  пройдет награждение</w:t>
      </w:r>
      <w:r w:rsidR="009C67E9" w:rsidRPr="009C6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сотрудников</w:t>
      </w:r>
      <w:r w:rsidR="00933E19" w:rsidRPr="009C6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Госалкогольинспекции Республики Татарстан, которые  отличились</w:t>
      </w:r>
      <w:r w:rsidR="009C67E9" w:rsidRPr="009C6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3E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высокими достижениями в работе.</w:t>
      </w:r>
    </w:p>
    <w:p w:rsidR="004B6986" w:rsidRDefault="004B6986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B6986" w:rsidRDefault="004B6986" w:rsidP="00C7423F">
      <w:pPr>
        <w:spacing w:after="0" w:line="240" w:lineRule="auto"/>
        <w:ind w:left="567" w:right="284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B6986" w:rsidRPr="009C67E9" w:rsidRDefault="004B6986" w:rsidP="004B6986">
      <w:pPr>
        <w:spacing w:after="0" w:line="240" w:lineRule="auto"/>
        <w:ind w:left="567" w:right="284" w:firstLine="708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Пресс-служба Госалкогольинспекции Республики Татарстан</w:t>
      </w:r>
    </w:p>
    <w:sectPr w:rsidR="004B6986" w:rsidRPr="009C67E9" w:rsidSect="00C7423F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8"/>
    <w:rsid w:val="000E1480"/>
    <w:rsid w:val="00243BFF"/>
    <w:rsid w:val="00382E9D"/>
    <w:rsid w:val="004304F3"/>
    <w:rsid w:val="00435B42"/>
    <w:rsid w:val="004B6986"/>
    <w:rsid w:val="00526D45"/>
    <w:rsid w:val="00722642"/>
    <w:rsid w:val="007C15C3"/>
    <w:rsid w:val="00933E19"/>
    <w:rsid w:val="00987814"/>
    <w:rsid w:val="009C67E9"/>
    <w:rsid w:val="009E404E"/>
    <w:rsid w:val="00A95DDC"/>
    <w:rsid w:val="00C7423F"/>
    <w:rsid w:val="00D55CEA"/>
    <w:rsid w:val="00E11AF8"/>
    <w:rsid w:val="00F352D1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priemn2</dc:creator>
  <cp:lastModifiedBy>priemn2</cp:lastModifiedBy>
  <cp:revision>4</cp:revision>
  <dcterms:created xsi:type="dcterms:W3CDTF">2018-01-24T08:03:00Z</dcterms:created>
  <dcterms:modified xsi:type="dcterms:W3CDTF">2018-01-24T08:12:00Z</dcterms:modified>
</cp:coreProperties>
</file>